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r>
        <w:rPr>
          <w:rFonts w:hint="eastAsia" w:eastAsia="华文行楷"/>
          <w:spacing w:val="120"/>
          <w:sz w:val="10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70485</wp:posOffset>
            </wp:positionV>
            <wp:extent cx="2609850" cy="969645"/>
            <wp:effectExtent l="0" t="0" r="6350" b="8255"/>
            <wp:wrapNone/>
            <wp:docPr id="6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>
      <w:pPr>
        <w:jc w:val="center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44"/>
          <w:szCs w:val="44"/>
          <w:lang w:eastAsia="zh-CN"/>
        </w:rPr>
        <w:t>信息化项目</w:t>
      </w:r>
      <w:r>
        <w:rPr>
          <w:rFonts w:hint="eastAsia"/>
          <w:sz w:val="44"/>
          <w:szCs w:val="44"/>
        </w:rPr>
        <w:t>可行性论证报告</w:t>
      </w:r>
    </w:p>
    <w:p/>
    <w:p/>
    <w:p/>
    <w:p/>
    <w:p/>
    <w:p/>
    <w:tbl>
      <w:tblPr>
        <w:tblStyle w:val="5"/>
        <w:tblpPr w:leftFromText="180" w:rightFromText="180" w:vertAnchor="text" w:horzAnchor="page" w:tblpX="2587" w:tblpY="216"/>
        <w:tblOverlap w:val="never"/>
        <w:tblW w:w="73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620"/>
        <w:gridCol w:w="540"/>
        <w:gridCol w:w="1260"/>
        <w:gridCol w:w="420"/>
        <w:gridCol w:w="1200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620" w:type="dxa"/>
            <w:vAlign w:val="bottom"/>
          </w:tcPr>
          <w:p>
            <w:pPr>
              <w:adjustRightInd w:val="0"/>
              <w:snapToGrid w:val="0"/>
              <w:rPr>
                <w:rFonts w:ascii="宋体" w:hAnsi="宋体"/>
                <w:sz w:val="30"/>
                <w:szCs w:val="30"/>
                <w:u w:val="single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项目名称：</w:t>
            </w:r>
          </w:p>
        </w:tc>
        <w:tc>
          <w:tcPr>
            <w:tcW w:w="5760" w:type="dxa"/>
            <w:gridSpan w:val="6"/>
            <w:tcBorders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620" w:type="dxa"/>
            <w:vAlign w:val="bottom"/>
          </w:tcPr>
          <w:p>
            <w:pPr>
              <w:adjustRightInd w:val="0"/>
              <w:snapToGrid w:val="0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申请单位：</w:t>
            </w:r>
          </w:p>
        </w:tc>
        <w:tc>
          <w:tcPr>
            <w:tcW w:w="576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620" w:type="dxa"/>
            <w:vAlign w:val="bottom"/>
          </w:tcPr>
          <w:p>
            <w:pPr>
              <w:adjustRightInd w:val="0"/>
              <w:snapToGrid w:val="0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经费类别：</w:t>
            </w:r>
          </w:p>
        </w:tc>
        <w:tc>
          <w:tcPr>
            <w:tcW w:w="576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rPr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620" w:type="dxa"/>
            <w:vAlign w:val="bottom"/>
          </w:tcPr>
          <w:p>
            <w:pPr>
              <w:adjustRightInd w:val="0"/>
              <w:snapToGrid w:val="0"/>
              <w:rPr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填表时间：</w:t>
            </w: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color="auto" w:sz="4" w:space="0"/>
            </w:tcBorders>
            <w:vAlign w:val="bottom"/>
          </w:tcPr>
          <w:p>
            <w:pPr>
              <w:adjustRightInd w:val="0"/>
              <w:snapToGrid w:val="0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年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420" w:type="dxa"/>
            <w:tcBorders>
              <w:top w:val="single" w:color="auto" w:sz="4" w:space="0"/>
            </w:tcBorders>
            <w:vAlign w:val="bottom"/>
          </w:tcPr>
          <w:p>
            <w:pPr>
              <w:adjustRightInd w:val="0"/>
              <w:snapToGrid w:val="0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月</w:t>
            </w: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color="auto" w:sz="4" w:space="0"/>
            </w:tcBorders>
            <w:vAlign w:val="bottom"/>
          </w:tcPr>
          <w:p>
            <w:pPr>
              <w:adjustRightInd w:val="0"/>
              <w:snapToGrid w:val="0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日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>
      <w:pPr>
        <w:spacing w:line="920" w:lineRule="exact"/>
        <w:jc w:val="center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920" w:lineRule="exac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二</w:t>
      </w:r>
      <w:r>
        <w:rPr>
          <w:rFonts w:hint="eastAsia" w:ascii="仿宋_GB2312" w:hAnsi="宋体" w:eastAsia="仿宋_GB2312"/>
          <w:b/>
          <w:sz w:val="30"/>
          <w:szCs w:val="30"/>
        </w:rPr>
        <w:t>〇</w:t>
      </w:r>
      <w:r>
        <w:rPr>
          <w:rFonts w:hint="eastAsia" w:ascii="仿宋_GB2312" w:hAnsi="宋体" w:eastAsia="仿宋_GB2312"/>
          <w:b/>
          <w:sz w:val="32"/>
          <w:szCs w:val="32"/>
        </w:rPr>
        <w:t xml:space="preserve">二〇年制 </w:t>
      </w:r>
    </w:p>
    <w:p>
      <w:pPr>
        <w:rPr>
          <w:rFonts w:ascii="宋体" w:hAnsi="宋体"/>
          <w:sz w:val="44"/>
        </w:rPr>
      </w:pPr>
    </w:p>
    <w:p>
      <w:pPr>
        <w:jc w:val="center"/>
        <w:rPr>
          <w:rFonts w:ascii="宋体" w:hAnsi="宋体"/>
          <w:sz w:val="44"/>
        </w:rPr>
      </w:pPr>
      <w:r>
        <w:rPr>
          <w:rFonts w:hint="eastAsia" w:ascii="宋体" w:hAnsi="宋体"/>
          <w:sz w:val="44"/>
        </w:rPr>
        <w:t>填  表  说  明</w:t>
      </w:r>
    </w:p>
    <w:p/>
    <w:p/>
    <w:p>
      <w:pPr>
        <w:spacing w:line="600" w:lineRule="exact"/>
        <w:ind w:firstLine="600" w:firstLineChars="200"/>
        <w:jc w:val="left"/>
        <w:rPr>
          <w:rFonts w:eastAsia="楷体_GB2312"/>
          <w:sz w:val="30"/>
        </w:rPr>
      </w:pPr>
      <w:r>
        <w:rPr>
          <w:rFonts w:hint="eastAsia" w:eastAsia="楷体_GB2312"/>
          <w:sz w:val="30"/>
        </w:rPr>
        <w:t>一、凡是软件项目采购必须进行可行性论证，填写此表。</w:t>
      </w:r>
    </w:p>
    <w:p>
      <w:pPr>
        <w:numPr>
          <w:ilvl w:val="0"/>
          <w:numId w:val="1"/>
        </w:numPr>
        <w:spacing w:line="600" w:lineRule="exact"/>
        <w:ind w:firstLine="600" w:firstLineChars="200"/>
        <w:jc w:val="left"/>
        <w:rPr>
          <w:rFonts w:eastAsia="楷体_GB2312"/>
          <w:sz w:val="30"/>
        </w:rPr>
      </w:pPr>
      <w:r>
        <w:rPr>
          <w:rFonts w:hint="eastAsia" w:eastAsia="楷体_GB2312"/>
          <w:sz w:val="30"/>
        </w:rPr>
        <w:t>软件项目的论证工作及论证专家一般应为：</w:t>
      </w:r>
    </w:p>
    <w:p>
      <w:pPr>
        <w:spacing w:line="600" w:lineRule="exact"/>
        <w:ind w:firstLine="600" w:firstLineChars="200"/>
        <w:jc w:val="left"/>
        <w:rPr>
          <w:rFonts w:eastAsia="楷体_GB2312"/>
          <w:sz w:val="30"/>
        </w:rPr>
      </w:pPr>
      <w:r>
        <w:rPr>
          <w:rFonts w:hint="eastAsia" w:eastAsia="楷体_GB2312"/>
          <w:sz w:val="30"/>
        </w:rPr>
        <w:t>20（不含）</w:t>
      </w:r>
      <w:r>
        <w:rPr>
          <w:rFonts w:eastAsia="楷体_GB2312"/>
          <w:sz w:val="30"/>
        </w:rPr>
        <w:t>万元</w:t>
      </w:r>
      <w:r>
        <w:rPr>
          <w:rFonts w:hint="eastAsia" w:eastAsia="楷体_GB2312"/>
          <w:sz w:val="30"/>
        </w:rPr>
        <w:t>以下</w:t>
      </w:r>
      <w:r>
        <w:rPr>
          <w:rFonts w:eastAsia="楷体_GB2312"/>
          <w:sz w:val="30"/>
        </w:rPr>
        <w:t>的</w:t>
      </w:r>
      <w:r>
        <w:rPr>
          <w:rFonts w:hint="eastAsia" w:eastAsia="楷体_GB2312"/>
          <w:sz w:val="30"/>
        </w:rPr>
        <w:t>软件项目</w:t>
      </w:r>
      <w:r>
        <w:rPr>
          <w:rFonts w:eastAsia="楷体_GB2312"/>
          <w:sz w:val="30"/>
        </w:rPr>
        <w:t>，由</w:t>
      </w:r>
      <w:r>
        <w:rPr>
          <w:rFonts w:hint="eastAsia" w:eastAsia="楷体_GB2312"/>
          <w:sz w:val="30"/>
        </w:rPr>
        <w:t>用户单位组织3人及以上专家进行论证，其中高级职称</w:t>
      </w:r>
      <w:r>
        <w:rPr>
          <w:rFonts w:hint="eastAsia" w:eastAsia="楷体_GB2312"/>
          <w:color w:val="auto"/>
          <w:sz w:val="30"/>
          <w:highlight w:val="none"/>
        </w:rPr>
        <w:t>（不少于）</w:t>
      </w:r>
      <w:r>
        <w:rPr>
          <w:rFonts w:hint="eastAsia" w:eastAsia="楷体_GB2312"/>
          <w:sz w:val="30"/>
        </w:rPr>
        <w:t>1人。</w:t>
      </w:r>
    </w:p>
    <w:p>
      <w:pPr>
        <w:spacing w:line="600" w:lineRule="exact"/>
        <w:ind w:firstLine="600" w:firstLineChars="200"/>
        <w:jc w:val="left"/>
        <w:rPr>
          <w:rFonts w:eastAsia="楷体_GB2312"/>
          <w:sz w:val="30"/>
        </w:rPr>
      </w:pPr>
      <w:r>
        <w:rPr>
          <w:rFonts w:hint="eastAsia" w:eastAsia="楷体_GB2312"/>
          <w:sz w:val="30"/>
        </w:rPr>
        <w:t>20（含）-5</w:t>
      </w:r>
      <w:r>
        <w:rPr>
          <w:rFonts w:eastAsia="楷体_GB2312"/>
          <w:sz w:val="30"/>
        </w:rPr>
        <w:t>0</w:t>
      </w:r>
      <w:r>
        <w:rPr>
          <w:rFonts w:hint="eastAsia" w:eastAsia="楷体_GB2312"/>
          <w:sz w:val="30"/>
        </w:rPr>
        <w:t>（不含）</w:t>
      </w:r>
      <w:r>
        <w:rPr>
          <w:rFonts w:eastAsia="楷体_GB2312"/>
          <w:sz w:val="30"/>
        </w:rPr>
        <w:t>万元的</w:t>
      </w:r>
      <w:r>
        <w:rPr>
          <w:rFonts w:hint="eastAsia" w:eastAsia="楷体_GB2312"/>
          <w:sz w:val="30"/>
        </w:rPr>
        <w:t>软件项目</w:t>
      </w:r>
      <w:r>
        <w:rPr>
          <w:rFonts w:eastAsia="楷体_GB2312"/>
          <w:sz w:val="30"/>
        </w:rPr>
        <w:t>，由</w:t>
      </w:r>
      <w:r>
        <w:rPr>
          <w:rFonts w:hint="eastAsia" w:eastAsia="楷体_GB2312"/>
          <w:sz w:val="30"/>
        </w:rPr>
        <w:t>用户单位组织3人及以上专家进行论证，其中高级职称至少2人。</w:t>
      </w:r>
    </w:p>
    <w:p>
      <w:pPr>
        <w:spacing w:line="600" w:lineRule="exact"/>
        <w:ind w:firstLine="600" w:firstLineChars="200"/>
        <w:jc w:val="left"/>
        <w:rPr>
          <w:rFonts w:eastAsia="楷体_GB2312"/>
          <w:sz w:val="30"/>
        </w:rPr>
      </w:pPr>
      <w:r>
        <w:rPr>
          <w:rFonts w:hint="eastAsia" w:eastAsia="楷体_GB2312"/>
          <w:sz w:val="30"/>
        </w:rPr>
        <w:t>5</w:t>
      </w:r>
      <w:r>
        <w:rPr>
          <w:rFonts w:eastAsia="楷体_GB2312"/>
          <w:sz w:val="30"/>
        </w:rPr>
        <w:t>0</w:t>
      </w:r>
      <w:r>
        <w:rPr>
          <w:rFonts w:hint="eastAsia" w:eastAsia="楷体_GB2312"/>
          <w:sz w:val="30"/>
        </w:rPr>
        <w:t>（含）-100（不含）</w:t>
      </w:r>
      <w:r>
        <w:rPr>
          <w:rFonts w:eastAsia="楷体_GB2312"/>
          <w:sz w:val="30"/>
        </w:rPr>
        <w:t>万元的</w:t>
      </w:r>
      <w:r>
        <w:rPr>
          <w:rFonts w:hint="eastAsia" w:eastAsia="楷体_GB2312"/>
          <w:sz w:val="30"/>
        </w:rPr>
        <w:t>软件项目</w:t>
      </w:r>
      <w:r>
        <w:rPr>
          <w:rFonts w:eastAsia="楷体_GB2312"/>
          <w:sz w:val="30"/>
        </w:rPr>
        <w:t>，</w:t>
      </w:r>
      <w:r>
        <w:rPr>
          <w:rFonts w:hint="eastAsia" w:eastAsia="楷体_GB2312"/>
          <w:sz w:val="30"/>
        </w:rPr>
        <w:t>由用户单位会同信息化建设与管理中心组织5人及以上专家进行论证，其中外单位专家</w:t>
      </w:r>
      <w:r>
        <w:rPr>
          <w:rFonts w:hint="eastAsia" w:eastAsia="楷体_GB2312"/>
          <w:color w:val="auto"/>
          <w:sz w:val="30"/>
          <w:highlight w:val="none"/>
        </w:rPr>
        <w:t>（不少于）</w:t>
      </w:r>
      <w:r>
        <w:rPr>
          <w:rFonts w:hint="eastAsia" w:eastAsia="楷体_GB2312"/>
          <w:sz w:val="30"/>
        </w:rPr>
        <w:t>1人，具有高级职称专家</w:t>
      </w:r>
      <w:r>
        <w:rPr>
          <w:rFonts w:hint="eastAsia" w:eastAsia="楷体_GB2312"/>
          <w:color w:val="auto"/>
          <w:sz w:val="30"/>
          <w:highlight w:val="none"/>
        </w:rPr>
        <w:t>（不少于）</w:t>
      </w:r>
      <w:r>
        <w:rPr>
          <w:rFonts w:hint="eastAsia" w:eastAsia="楷体_GB2312"/>
          <w:sz w:val="30"/>
        </w:rPr>
        <w:t>4人。</w:t>
      </w:r>
    </w:p>
    <w:p>
      <w:pPr>
        <w:spacing w:line="600" w:lineRule="exact"/>
        <w:ind w:firstLine="600" w:firstLineChars="200"/>
        <w:jc w:val="left"/>
        <w:rPr>
          <w:rFonts w:eastAsia="楷体_GB2312"/>
          <w:sz w:val="30"/>
        </w:rPr>
      </w:pPr>
      <w:r>
        <w:rPr>
          <w:rFonts w:eastAsia="楷体_GB2312"/>
          <w:sz w:val="30"/>
        </w:rPr>
        <w:t>100</w:t>
      </w:r>
      <w:r>
        <w:rPr>
          <w:rFonts w:hint="eastAsia" w:eastAsia="楷体_GB2312"/>
          <w:sz w:val="30"/>
        </w:rPr>
        <w:t>（含）</w:t>
      </w:r>
      <w:r>
        <w:rPr>
          <w:rFonts w:eastAsia="楷体_GB2312"/>
          <w:sz w:val="30"/>
        </w:rPr>
        <w:t>万元以上的</w:t>
      </w:r>
      <w:r>
        <w:rPr>
          <w:rFonts w:hint="eastAsia" w:eastAsia="楷体_GB2312"/>
          <w:sz w:val="30"/>
        </w:rPr>
        <w:t>软件项目，由用户单位会同预算管理部门和信息化建设与管理中心组织5人及以上专家进行论证，其中具有高级职称专家至少4人，且必须有相关领域的校外专家参与论证。</w:t>
      </w:r>
    </w:p>
    <w:p>
      <w:pPr>
        <w:numPr>
          <w:ilvl w:val="0"/>
          <w:numId w:val="1"/>
        </w:numPr>
        <w:spacing w:line="600" w:lineRule="exact"/>
        <w:ind w:firstLine="600" w:firstLineChars="200"/>
        <w:jc w:val="left"/>
        <w:rPr>
          <w:rFonts w:eastAsia="楷体_GB2312"/>
          <w:sz w:val="30"/>
        </w:rPr>
      </w:pPr>
      <w:r>
        <w:rPr>
          <w:rFonts w:hint="eastAsia" w:eastAsia="楷体_GB2312"/>
          <w:sz w:val="30"/>
        </w:rPr>
        <w:t>用户需将论证报告（</w:t>
      </w:r>
      <w:r>
        <w:rPr>
          <w:rFonts w:hint="eastAsia" w:eastAsia="楷体_GB2312"/>
          <w:sz w:val="28"/>
        </w:rPr>
        <w:t>PDF</w:t>
      </w:r>
      <w:r>
        <w:rPr>
          <w:rFonts w:hint="eastAsia" w:eastAsia="楷体_GB2312"/>
          <w:sz w:val="30"/>
        </w:rPr>
        <w:t>扫描件）提交软件采购登记，</w:t>
      </w:r>
    </w:p>
    <w:p>
      <w:pPr>
        <w:spacing w:line="600" w:lineRule="exact"/>
        <w:ind w:left="420" w:leftChars="200"/>
        <w:jc w:val="left"/>
        <w:rPr>
          <w:rFonts w:eastAsia="楷体_GB2312"/>
          <w:sz w:val="30"/>
        </w:rPr>
      </w:pPr>
      <w:r>
        <w:rPr>
          <w:rFonts w:hint="eastAsia" w:eastAsia="楷体_GB2312"/>
          <w:sz w:val="30"/>
        </w:rPr>
        <w:t>纸质版原件用户自己保存。</w:t>
      </w:r>
    </w:p>
    <w:p>
      <w:pPr>
        <w:rPr>
          <w:rFonts w:eastAsia="楷体_GB2312"/>
          <w:sz w:val="30"/>
        </w:rPr>
      </w:pPr>
    </w:p>
    <w:p>
      <w:pPr>
        <w:rPr>
          <w:rFonts w:eastAsia="楷体_GB2312"/>
          <w:sz w:val="30"/>
        </w:rPr>
      </w:pPr>
    </w:p>
    <w:p>
      <w:pPr>
        <w:rPr>
          <w:rFonts w:eastAsia="楷体_GB2312"/>
          <w:sz w:val="30"/>
        </w:rPr>
      </w:pPr>
    </w:p>
    <w:p>
      <w:pPr>
        <w:rPr>
          <w:rFonts w:eastAsia="楷体_GB2312"/>
          <w:sz w:val="30"/>
        </w:rPr>
      </w:pPr>
    </w:p>
    <w:p>
      <w:pPr>
        <w:rPr>
          <w:rFonts w:eastAsia="楷体_GB2312"/>
          <w:sz w:val="30"/>
        </w:rPr>
      </w:pPr>
    </w:p>
    <w:p>
      <w:pPr>
        <w:rPr>
          <w:rFonts w:eastAsia="楷体_GB2312"/>
          <w:sz w:val="30"/>
        </w:rPr>
      </w:pPr>
    </w:p>
    <w:p>
      <w:pPr>
        <w:rPr>
          <w:rFonts w:eastAsia="楷体_GB2312"/>
          <w:sz w:val="30"/>
        </w:rPr>
      </w:pPr>
    </w:p>
    <w:tbl>
      <w:tblPr>
        <w:tblStyle w:val="6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00"/>
        <w:gridCol w:w="510"/>
        <w:gridCol w:w="2401"/>
        <w:gridCol w:w="1767"/>
        <w:gridCol w:w="2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71" w:type="dxa"/>
            <w:gridSpan w:val="3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30"/>
                <w:szCs w:val="20"/>
              </w:rPr>
              <w:t>项目名称</w:t>
            </w:r>
          </w:p>
        </w:tc>
        <w:tc>
          <w:tcPr>
            <w:tcW w:w="7109" w:type="dxa"/>
            <w:gridSpan w:val="3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71" w:type="dxa"/>
            <w:gridSpan w:val="3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30"/>
                <w:szCs w:val="20"/>
              </w:rPr>
              <w:t>申请单位</w:t>
            </w:r>
          </w:p>
        </w:tc>
        <w:tc>
          <w:tcPr>
            <w:tcW w:w="7109" w:type="dxa"/>
            <w:gridSpan w:val="3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71" w:type="dxa"/>
            <w:gridSpan w:val="3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30"/>
                <w:szCs w:val="20"/>
              </w:rPr>
              <w:t>经费来源</w:t>
            </w:r>
          </w:p>
        </w:tc>
        <w:tc>
          <w:tcPr>
            <w:tcW w:w="7109" w:type="dxa"/>
            <w:gridSpan w:val="3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71" w:type="dxa"/>
            <w:gridSpan w:val="3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30"/>
                <w:szCs w:val="20"/>
              </w:rPr>
              <w:t>使用方向</w:t>
            </w:r>
          </w:p>
        </w:tc>
        <w:tc>
          <w:tcPr>
            <w:tcW w:w="7109" w:type="dxa"/>
            <w:gridSpan w:val="3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30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Times New Roman" w:hAnsi="Times New Roman" w:eastAsia="楷体_GB2312" w:cs="Times New Roman"/>
                <w:kern w:val="0"/>
                <w:sz w:val="30"/>
                <w:szCs w:val="20"/>
              </w:rPr>
              <w:t xml:space="preserve">教学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Times New Roman" w:hAnsi="Times New Roman" w:eastAsia="楷体_GB2312" w:cs="Times New Roman"/>
                <w:kern w:val="0"/>
                <w:sz w:val="30"/>
                <w:szCs w:val="20"/>
              </w:rPr>
              <w:t xml:space="preserve">科研 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Times New Roman" w:hAnsi="Times New Roman" w:eastAsia="楷体_GB2312" w:cs="Times New Roman"/>
                <w:kern w:val="0"/>
                <w:sz w:val="30"/>
                <w:szCs w:val="20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71" w:type="dxa"/>
            <w:gridSpan w:val="3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30"/>
                <w:szCs w:val="20"/>
              </w:rPr>
              <w:t>联系人</w:t>
            </w:r>
          </w:p>
        </w:tc>
        <w:tc>
          <w:tcPr>
            <w:tcW w:w="2401" w:type="dxa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1767" w:type="dxa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30"/>
                <w:szCs w:val="20"/>
              </w:rPr>
              <w:t>联系电话</w:t>
            </w:r>
          </w:p>
        </w:tc>
        <w:tc>
          <w:tcPr>
            <w:tcW w:w="2941" w:type="dxa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exact"/>
        </w:trPr>
        <w:tc>
          <w:tcPr>
            <w:tcW w:w="961" w:type="dxa"/>
            <w:gridSpan w:val="2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主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要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功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能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7619" w:type="dxa"/>
            <w:gridSpan w:val="4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color w:val="FF0000"/>
                <w:kern w:val="0"/>
                <w:sz w:val="30"/>
                <w:szCs w:val="20"/>
              </w:rPr>
              <w:t>项目详细方案（可以附页）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8" w:hRule="exact"/>
        </w:trPr>
        <w:tc>
          <w:tcPr>
            <w:tcW w:w="961" w:type="dxa"/>
            <w:gridSpan w:val="2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项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目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建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设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的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必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要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性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7619" w:type="dxa"/>
            <w:gridSpan w:val="4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exact"/>
        </w:trPr>
        <w:tc>
          <w:tcPr>
            <w:tcW w:w="961" w:type="dxa"/>
            <w:gridSpan w:val="2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项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目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调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研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情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况</w:t>
            </w:r>
          </w:p>
        </w:tc>
        <w:tc>
          <w:tcPr>
            <w:tcW w:w="7619" w:type="dxa"/>
            <w:gridSpan w:val="4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</w:trPr>
        <w:tc>
          <w:tcPr>
            <w:tcW w:w="961" w:type="dxa"/>
            <w:gridSpan w:val="2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0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kern w:val="0"/>
                <w:sz w:val="24"/>
                <w:szCs w:val="20"/>
                <w:lang w:val="en-US" w:eastAsia="zh-CN"/>
              </w:rPr>
              <w:t>供应</w:t>
            </w:r>
          </w:p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  <w:lang w:val="en-US" w:eastAsia="zh-CN"/>
              </w:rPr>
              <w:t>商资</w:t>
            </w:r>
          </w:p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  <w:lang w:val="en-US" w:eastAsia="zh-CN"/>
              </w:rPr>
              <w:t>质要</w:t>
            </w:r>
          </w:p>
          <w:p>
            <w:pPr>
              <w:jc w:val="center"/>
              <w:rPr>
                <w:rFonts w:hint="default" w:ascii="楷体" w:hAnsi="楷体" w:eastAsia="楷体" w:cs="楷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  <w:lang w:val="en-US" w:eastAsia="zh-CN"/>
              </w:rPr>
              <w:t>求</w:t>
            </w:r>
          </w:p>
        </w:tc>
        <w:tc>
          <w:tcPr>
            <w:tcW w:w="7619" w:type="dxa"/>
            <w:gridSpan w:val="4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961" w:type="dxa"/>
            <w:gridSpan w:val="2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运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维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保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障</w:t>
            </w:r>
          </w:p>
        </w:tc>
        <w:tc>
          <w:tcPr>
            <w:tcW w:w="7619" w:type="dxa"/>
            <w:gridSpan w:val="4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30"/>
                <w:szCs w:val="20"/>
              </w:rPr>
              <w:t xml:space="preserve"> </w:t>
            </w:r>
          </w:p>
          <w:p>
            <w:pPr>
              <w:rPr>
                <w:rFonts w:ascii="楷体" w:hAnsi="楷体" w:eastAsia="楷体" w:cs="楷体"/>
                <w:bCs/>
                <w:color w:val="FF0000"/>
                <w:spacing w:val="8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bCs/>
                <w:color w:val="FF0000"/>
                <w:spacing w:val="8"/>
                <w:kern w:val="0"/>
                <w:sz w:val="20"/>
                <w:szCs w:val="21"/>
                <w:shd w:val="clear" w:color="auto" w:fill="FFFFFF"/>
              </w:rPr>
              <w:t>说明：1.服务器运维情况及系统网络安全负责人。</w:t>
            </w:r>
          </w:p>
          <w:p>
            <w:pPr>
              <w:rPr>
                <w:rFonts w:ascii="楷体" w:hAnsi="楷体" w:eastAsia="楷体" w:cs="楷体"/>
                <w:bCs/>
                <w:color w:val="FF0000"/>
                <w:spacing w:val="8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bCs/>
                <w:color w:val="FF0000"/>
                <w:spacing w:val="8"/>
                <w:kern w:val="0"/>
                <w:sz w:val="20"/>
                <w:szCs w:val="21"/>
                <w:shd w:val="clear" w:color="auto" w:fill="FFFFFF"/>
              </w:rPr>
              <w:t xml:space="preserve">     </w:t>
            </w:r>
            <w:r>
              <w:rPr>
                <w:rFonts w:hint="eastAsia" w:ascii="楷体" w:hAnsi="楷体" w:eastAsia="楷体" w:cs="楷体"/>
                <w:bCs/>
                <w:color w:val="FF0000"/>
                <w:spacing w:val="8"/>
                <w:kern w:val="0"/>
                <w:sz w:val="20"/>
                <w:szCs w:val="21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Cs/>
                <w:color w:val="FF0000"/>
                <w:spacing w:val="8"/>
                <w:kern w:val="0"/>
                <w:sz w:val="20"/>
                <w:szCs w:val="21"/>
                <w:shd w:val="clear" w:color="auto" w:fill="FFFFFF"/>
              </w:rPr>
              <w:t>2.后续维保经费来源。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961" w:type="dxa"/>
            <w:gridSpan w:val="2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预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算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论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证</w:t>
            </w:r>
          </w:p>
        </w:tc>
        <w:tc>
          <w:tcPr>
            <w:tcW w:w="7619" w:type="dxa"/>
            <w:gridSpan w:val="4"/>
          </w:tcPr>
          <w:p>
            <w:pPr>
              <w:rPr>
                <w:rFonts w:ascii="楷体" w:hAnsi="楷体" w:eastAsia="楷体" w:cs="楷体"/>
                <w:bCs/>
                <w:color w:val="FF0000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bCs/>
                <w:color w:val="FF0000"/>
                <w:spacing w:val="8"/>
                <w:kern w:val="0"/>
                <w:sz w:val="24"/>
                <w:szCs w:val="20"/>
                <w:shd w:val="clear" w:color="auto" w:fill="FFFFFF"/>
              </w:rPr>
              <w:t>项目</w:t>
            </w:r>
            <w:r>
              <w:rPr>
                <w:rFonts w:hint="eastAsia" w:ascii="楷体" w:hAnsi="楷体" w:eastAsia="楷体" w:cs="楷体"/>
                <w:bCs/>
                <w:color w:val="FF0000"/>
                <w:kern w:val="0"/>
                <w:sz w:val="24"/>
                <w:szCs w:val="20"/>
              </w:rPr>
              <w:t>开发经费总额为:</w:t>
            </w: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0"/>
              </w:rPr>
              <w:t>¥</w:t>
            </w:r>
            <w:r>
              <w:rPr>
                <w:rFonts w:hint="eastAsia" w:ascii="楷体" w:hAnsi="楷体" w:eastAsia="楷体" w:cs="楷体"/>
                <w:bCs/>
                <w:color w:val="FF0000"/>
                <w:kern w:val="0"/>
                <w:sz w:val="24"/>
                <w:szCs w:val="20"/>
                <w:u w:val="single"/>
              </w:rPr>
              <w:t xml:space="preserve">        </w:t>
            </w:r>
            <w:r>
              <w:rPr>
                <w:rFonts w:hint="eastAsia" w:ascii="楷体" w:hAnsi="楷体" w:eastAsia="楷体" w:cs="楷体"/>
                <w:bCs/>
                <w:color w:val="FF0000"/>
                <w:kern w:val="0"/>
                <w:sz w:val="24"/>
                <w:szCs w:val="20"/>
              </w:rPr>
              <w:t>。大写:人民币</w:t>
            </w:r>
            <w:r>
              <w:rPr>
                <w:rFonts w:hint="eastAsia" w:ascii="楷体" w:hAnsi="楷体" w:eastAsia="楷体" w:cs="楷体"/>
                <w:bCs/>
                <w:color w:val="FF0000"/>
                <w:kern w:val="0"/>
                <w:sz w:val="24"/>
                <w:szCs w:val="20"/>
                <w:u w:val="single"/>
              </w:rPr>
              <w:t xml:space="preserve">          </w:t>
            </w:r>
            <w:r>
              <w:rPr>
                <w:rFonts w:hint="eastAsia" w:ascii="楷体" w:hAnsi="楷体" w:eastAsia="楷体" w:cs="楷体"/>
                <w:bCs/>
                <w:color w:val="FF0000"/>
                <w:kern w:val="0"/>
                <w:sz w:val="24"/>
                <w:szCs w:val="20"/>
              </w:rPr>
              <w:t>元整。</w:t>
            </w:r>
          </w:p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6" w:hRule="atLeast"/>
        </w:trPr>
        <w:tc>
          <w:tcPr>
            <w:tcW w:w="961" w:type="dxa"/>
            <w:gridSpan w:val="2"/>
          </w:tcPr>
          <w:p>
            <w:pPr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支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付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方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式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及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质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保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期</w:t>
            </w:r>
          </w:p>
        </w:tc>
        <w:tc>
          <w:tcPr>
            <w:tcW w:w="7619" w:type="dxa"/>
            <w:gridSpan w:val="4"/>
          </w:tcPr>
          <w:p>
            <w:pPr>
              <w:pStyle w:val="4"/>
              <w:shd w:val="clear" w:color="auto" w:fill="FFFFFF"/>
              <w:rPr>
                <w:rFonts w:ascii="楷体" w:hAnsi="楷体" w:eastAsia="楷体" w:cs="楷体"/>
                <w:bCs/>
                <w:color w:val="FF000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bCs/>
                <w:color w:val="FF0000"/>
                <w:spacing w:val="8"/>
                <w:sz w:val="21"/>
                <w:szCs w:val="21"/>
                <w:shd w:val="clear" w:color="auto" w:fill="FFFFFF"/>
              </w:rPr>
              <w:t>★★★说明：可分期或一次性支付。分期为两期或三期。一般10万以上需要保证金（有需求也可不要保证金）。请说明质保期年限。</w:t>
            </w:r>
          </w:p>
          <w:p>
            <w:pPr>
              <w:pStyle w:val="4"/>
              <w:shd w:val="clear" w:color="auto" w:fill="FFFFFF"/>
              <w:rPr>
                <w:rFonts w:ascii="楷体" w:hAnsi="楷体" w:eastAsia="楷体" w:cs="楷体"/>
                <w:bCs/>
                <w:color w:val="FF000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bCs/>
                <w:color w:val="FF0000"/>
                <w:spacing w:val="8"/>
                <w:sz w:val="21"/>
                <w:szCs w:val="21"/>
                <w:shd w:val="clear" w:color="auto" w:fill="FFFFFF"/>
              </w:rPr>
              <w:t>例：1为确保项目顺利实施，项目进度和信息安全保证金是否需要。</w:t>
            </w:r>
          </w:p>
          <w:p>
            <w:pPr>
              <w:pStyle w:val="4"/>
              <w:shd w:val="clear" w:color="auto" w:fill="FFFFFF"/>
              <w:ind w:firstLine="452" w:firstLineChars="200"/>
              <w:rPr>
                <w:rFonts w:ascii="楷体" w:hAnsi="楷体" w:eastAsia="楷体" w:cs="楷体"/>
                <w:bCs/>
                <w:color w:val="FF000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bCs/>
                <w:color w:val="FF0000"/>
                <w:spacing w:val="8"/>
                <w:sz w:val="21"/>
                <w:szCs w:val="21"/>
                <w:shd w:val="clear" w:color="auto" w:fill="FFFFFF"/>
              </w:rPr>
              <w:t>2合同生效，甲方向乙方支付本合同总费用的</w:t>
            </w:r>
            <w:r>
              <w:rPr>
                <w:rFonts w:hint="eastAsia" w:ascii="楷体" w:hAnsi="楷体" w:eastAsia="楷体" w:cs="楷体"/>
                <w:bCs/>
                <w:color w:val="FF0000"/>
                <w:spacing w:val="8"/>
                <w:sz w:val="21"/>
                <w:szCs w:val="21"/>
                <w:u w:val="single"/>
                <w:shd w:val="clear" w:color="auto" w:fill="FFFFFF"/>
              </w:rPr>
              <w:t>40</w:t>
            </w:r>
            <w:r>
              <w:rPr>
                <w:rFonts w:hint="eastAsia" w:ascii="楷体" w:hAnsi="楷体" w:eastAsia="楷体" w:cs="楷体"/>
                <w:bCs/>
                <w:color w:val="FF0000"/>
                <w:spacing w:val="8"/>
                <w:sz w:val="21"/>
                <w:szCs w:val="21"/>
                <w:shd w:val="clear" w:color="auto" w:fill="FFFFFF"/>
              </w:rPr>
              <w:t>％</w:t>
            </w:r>
          </w:p>
          <w:p>
            <w:pPr>
              <w:pStyle w:val="4"/>
              <w:shd w:val="clear" w:color="auto" w:fill="FFFFFF"/>
              <w:ind w:firstLine="452" w:firstLineChars="200"/>
              <w:rPr>
                <w:rFonts w:eastAsia="楷体_GB2312"/>
                <w:bCs/>
                <w:color w:val="FF0000"/>
                <w:sz w:val="30"/>
              </w:rPr>
            </w:pPr>
            <w:r>
              <w:rPr>
                <w:rFonts w:hint="eastAsia" w:ascii="楷体" w:hAnsi="楷体" w:eastAsia="楷体" w:cs="楷体"/>
                <w:bCs/>
                <w:color w:val="FF0000"/>
                <w:spacing w:val="8"/>
                <w:sz w:val="21"/>
                <w:szCs w:val="21"/>
                <w:shd w:val="clear" w:color="auto" w:fill="FFFFFF"/>
              </w:rPr>
              <w:t>3系统（软件）试运行并阶第一期段验收，甲方向乙方支付本合同总费用的</w:t>
            </w:r>
            <w:r>
              <w:rPr>
                <w:rFonts w:hint="eastAsia" w:ascii="楷体" w:hAnsi="楷体" w:eastAsia="楷体" w:cs="楷体"/>
                <w:bCs/>
                <w:color w:val="FF0000"/>
                <w:spacing w:val="8"/>
                <w:sz w:val="21"/>
                <w:szCs w:val="21"/>
                <w:u w:val="single"/>
                <w:shd w:val="clear" w:color="auto" w:fill="FFFFFF"/>
              </w:rPr>
              <w:t>30</w:t>
            </w:r>
            <w:r>
              <w:rPr>
                <w:rFonts w:hint="eastAsia" w:ascii="楷体" w:hAnsi="楷体" w:eastAsia="楷体" w:cs="楷体"/>
                <w:bCs/>
                <w:color w:val="FF0000"/>
                <w:spacing w:val="8"/>
                <w:sz w:val="21"/>
                <w:szCs w:val="21"/>
                <w:shd w:val="clear" w:color="auto" w:fill="FFFFFF"/>
              </w:rPr>
              <w:t>％</w:t>
            </w:r>
          </w:p>
          <w:p>
            <w:pPr>
              <w:pStyle w:val="4"/>
              <w:shd w:val="clear" w:color="auto" w:fill="FFFFFF"/>
              <w:ind w:firstLine="452" w:firstLineChars="200"/>
              <w:rPr>
                <w:rFonts w:eastAsia="楷体_GB2312"/>
                <w:bCs/>
                <w:sz w:val="30"/>
              </w:rPr>
            </w:pPr>
            <w:r>
              <w:rPr>
                <w:rFonts w:hint="eastAsia" w:ascii="楷体" w:hAnsi="楷体" w:eastAsia="楷体" w:cs="楷体"/>
                <w:bCs/>
                <w:color w:val="FF0000"/>
                <w:spacing w:val="8"/>
                <w:sz w:val="21"/>
                <w:szCs w:val="21"/>
                <w:shd w:val="clear" w:color="auto" w:fill="FFFFFF"/>
              </w:rPr>
              <w:t>4系统（软件）正式上线并验收合格，甲方向乙方支付本合同总费用的</w:t>
            </w:r>
            <w:r>
              <w:rPr>
                <w:rFonts w:hint="eastAsia" w:ascii="楷体" w:hAnsi="楷体" w:eastAsia="楷体" w:cs="楷体"/>
                <w:bCs/>
                <w:color w:val="FF0000"/>
                <w:spacing w:val="8"/>
                <w:sz w:val="21"/>
                <w:szCs w:val="21"/>
                <w:u w:val="single"/>
                <w:shd w:val="clear" w:color="auto" w:fill="FFFFFF"/>
              </w:rPr>
              <w:t>30</w:t>
            </w:r>
            <w:r>
              <w:rPr>
                <w:rFonts w:hint="eastAsia" w:ascii="楷体" w:hAnsi="楷体" w:eastAsia="楷体" w:cs="楷体"/>
                <w:bCs/>
                <w:color w:val="FF0000"/>
                <w:spacing w:val="8"/>
                <w:sz w:val="21"/>
                <w:szCs w:val="21"/>
                <w:shd w:val="clear" w:color="auto" w:fill="FFFFFF"/>
              </w:rPr>
              <w:t>%。</w:t>
            </w:r>
          </w:p>
          <w:p>
            <w:pPr>
              <w:pStyle w:val="4"/>
              <w:shd w:val="clear" w:color="auto" w:fill="FFFFFF"/>
              <w:ind w:firstLine="452" w:firstLineChars="200"/>
              <w:rPr>
                <w:rFonts w:ascii="楷体" w:hAnsi="楷体" w:eastAsia="楷体" w:cs="楷体"/>
                <w:b/>
                <w:color w:val="FF000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bCs/>
                <w:color w:val="FF0000"/>
                <w:spacing w:val="8"/>
                <w:sz w:val="21"/>
                <w:szCs w:val="21"/>
                <w:shd w:val="clear" w:color="auto" w:fill="FFFFFF"/>
              </w:rPr>
              <w:t>5系统（软件）质保期为</w:t>
            </w:r>
            <w:r>
              <w:rPr>
                <w:rFonts w:hint="eastAsia" w:ascii="楷体" w:hAnsi="楷体" w:eastAsia="楷体" w:cs="楷体"/>
                <w:bCs/>
                <w:color w:val="FF0000"/>
                <w:spacing w:val="8"/>
                <w:sz w:val="21"/>
                <w:szCs w:val="21"/>
                <w:u w:val="single"/>
                <w:shd w:val="clear" w:color="auto" w:fill="FFFFFF"/>
              </w:rPr>
              <w:t xml:space="preserve">     </w:t>
            </w:r>
            <w:r>
              <w:rPr>
                <w:rFonts w:hint="eastAsia" w:ascii="楷体" w:hAnsi="楷体" w:eastAsia="楷体" w:cs="楷体"/>
                <w:bCs/>
                <w:color w:val="FF0000"/>
                <w:spacing w:val="8"/>
                <w:sz w:val="21"/>
                <w:szCs w:val="21"/>
                <w:shd w:val="clear" w:color="auto" w:fill="FFFFFF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8580" w:type="dxa"/>
            <w:gridSpan w:val="6"/>
          </w:tcPr>
          <w:p>
            <w:pP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0"/>
              </w:rPr>
              <w:t>参与论证专家意见</w:t>
            </w:r>
          </w:p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1" w:type="dxa"/>
            <w:vMerge w:val="restart"/>
          </w:tcPr>
          <w:p>
            <w:pPr>
              <w:ind w:firstLine="480" w:firstLineChars="200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0"/>
              </w:rPr>
              <w:t xml:space="preserve"> </w:t>
            </w:r>
          </w:p>
          <w:p>
            <w:pPr>
              <w:ind w:firstLine="480" w:firstLineChars="200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</w:p>
          <w:p>
            <w:pPr>
              <w:ind w:firstLine="480" w:firstLineChars="200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0"/>
              </w:rPr>
              <w:t>参</w:t>
            </w:r>
          </w:p>
          <w:p>
            <w:pP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0"/>
              </w:rPr>
              <w:t>加</w:t>
            </w:r>
          </w:p>
          <w:p>
            <w:pP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0"/>
              </w:rPr>
              <w:t>论</w:t>
            </w:r>
          </w:p>
          <w:p>
            <w:pP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0"/>
              </w:rPr>
              <w:t>证</w:t>
            </w:r>
          </w:p>
          <w:p>
            <w:pP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0"/>
              </w:rPr>
              <w:t>人</w:t>
            </w:r>
          </w:p>
          <w:p>
            <w:pP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0"/>
              </w:rPr>
              <w:t>员</w:t>
            </w:r>
          </w:p>
          <w:p>
            <w:pP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0"/>
              </w:rPr>
              <w:t>情</w:t>
            </w:r>
          </w:p>
          <w:p>
            <w:pP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0"/>
              </w:rPr>
              <w:t>况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011" w:type="dxa"/>
            <w:gridSpan w:val="3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8"/>
                <w:szCs w:val="28"/>
              </w:rPr>
              <w:t>姓名（专家本人签字）</w:t>
            </w:r>
          </w:p>
        </w:tc>
        <w:tc>
          <w:tcPr>
            <w:tcW w:w="1767" w:type="dxa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30"/>
                <w:szCs w:val="20"/>
              </w:rPr>
              <w:t>职称/职务</w:t>
            </w:r>
          </w:p>
        </w:tc>
        <w:tc>
          <w:tcPr>
            <w:tcW w:w="2941" w:type="dxa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30"/>
                <w:szCs w:val="20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1" w:type="dxa"/>
            <w:vMerge w:val="continue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3011" w:type="dxa"/>
            <w:gridSpan w:val="3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1767" w:type="dxa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2941" w:type="dxa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1" w:type="dxa"/>
            <w:vMerge w:val="continue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3011" w:type="dxa"/>
            <w:gridSpan w:val="3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1767" w:type="dxa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2941" w:type="dxa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1" w:type="dxa"/>
            <w:vMerge w:val="continue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3011" w:type="dxa"/>
            <w:gridSpan w:val="3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1767" w:type="dxa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2941" w:type="dxa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1" w:type="dxa"/>
            <w:vMerge w:val="continue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3011" w:type="dxa"/>
            <w:gridSpan w:val="3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1767" w:type="dxa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2941" w:type="dxa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1" w:type="dxa"/>
            <w:vMerge w:val="continue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3011" w:type="dxa"/>
            <w:gridSpan w:val="3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1767" w:type="dxa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2941" w:type="dxa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1" w:type="dxa"/>
            <w:vMerge w:val="continue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3011" w:type="dxa"/>
            <w:gridSpan w:val="3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1767" w:type="dxa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2941" w:type="dxa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1" w:type="dxa"/>
            <w:vMerge w:val="continue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3011" w:type="dxa"/>
            <w:gridSpan w:val="3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1767" w:type="dxa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2941" w:type="dxa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861" w:type="dxa"/>
          </w:tcPr>
          <w:p>
            <w:pP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0"/>
              </w:rPr>
              <w:t>使</w:t>
            </w:r>
          </w:p>
          <w:p>
            <w:pP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0"/>
              </w:rPr>
              <w:t>用</w:t>
            </w:r>
          </w:p>
          <w:p>
            <w:pP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0"/>
              </w:rPr>
              <w:t>单</w:t>
            </w:r>
          </w:p>
          <w:p>
            <w:pP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0"/>
              </w:rPr>
              <w:t>位</w:t>
            </w:r>
          </w:p>
          <w:p>
            <w:pP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0"/>
              </w:rPr>
              <w:t>意</w:t>
            </w:r>
          </w:p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0"/>
              </w:rPr>
              <w:t>见</w:t>
            </w:r>
          </w:p>
        </w:tc>
        <w:tc>
          <w:tcPr>
            <w:tcW w:w="7719" w:type="dxa"/>
            <w:gridSpan w:val="5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0"/>
              </w:rPr>
              <w:t>单位负责人签字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0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0"/>
              </w:rPr>
              <w:t>（盖章）</w:t>
            </w:r>
          </w:p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0"/>
              </w:rPr>
              <w:t xml:space="preserve">                                                 年   月   日</w:t>
            </w:r>
          </w:p>
        </w:tc>
      </w:tr>
    </w:tbl>
    <w:p>
      <w:pPr>
        <w:rPr>
          <w:rFonts w:eastAsia="楷体_GB2312"/>
          <w:sz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A01CC6"/>
    <w:multiLevelType w:val="singleLevel"/>
    <w:tmpl w:val="CDA01CC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EB"/>
    <w:rsid w:val="00267599"/>
    <w:rsid w:val="005B3152"/>
    <w:rsid w:val="006E78EB"/>
    <w:rsid w:val="006F0D69"/>
    <w:rsid w:val="00C06A9B"/>
    <w:rsid w:val="00FE5378"/>
    <w:rsid w:val="06B60BDF"/>
    <w:rsid w:val="09C70A4D"/>
    <w:rsid w:val="10A47F1A"/>
    <w:rsid w:val="119B2BFD"/>
    <w:rsid w:val="1AB86639"/>
    <w:rsid w:val="1EF33C4F"/>
    <w:rsid w:val="20AA4A4B"/>
    <w:rsid w:val="210F200B"/>
    <w:rsid w:val="2D041CF9"/>
    <w:rsid w:val="32D01A21"/>
    <w:rsid w:val="33643BC9"/>
    <w:rsid w:val="39210D30"/>
    <w:rsid w:val="446E4689"/>
    <w:rsid w:val="46995C6C"/>
    <w:rsid w:val="4C5637A8"/>
    <w:rsid w:val="588D27AF"/>
    <w:rsid w:val="65036D45"/>
    <w:rsid w:val="66C5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160</Words>
  <Characters>914</Characters>
  <Lines>7</Lines>
  <Paragraphs>2</Paragraphs>
  <TotalTime>3</TotalTime>
  <ScaleCrop>false</ScaleCrop>
  <LinksUpToDate>false</LinksUpToDate>
  <CharactersWithSpaces>1072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陆晔</cp:lastModifiedBy>
  <dcterms:modified xsi:type="dcterms:W3CDTF">2021-03-31T02:49:53Z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D13ACEDF78DB4B2785A2A33FC96673E2</vt:lpwstr>
  </property>
</Properties>
</file>